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6F" w:rsidRPr="000C35FE" w:rsidRDefault="001B67FE" w:rsidP="000C35FE">
      <w:pPr>
        <w:jc w:val="center"/>
        <w:rPr>
          <w:sz w:val="56"/>
          <w:szCs w:val="56"/>
        </w:rPr>
      </w:pPr>
      <w:r>
        <w:rPr>
          <w:rFonts w:hint="eastAsia"/>
          <w:sz w:val="56"/>
          <w:szCs w:val="56"/>
        </w:rPr>
        <w:t>経営･採用戦略セミナー</w:t>
      </w:r>
    </w:p>
    <w:p w:rsidR="000C35FE" w:rsidRPr="006F75C5" w:rsidRDefault="000C35FE" w:rsidP="000C35FE">
      <w:pPr>
        <w:jc w:val="center"/>
        <w:rPr>
          <w:sz w:val="36"/>
          <w:szCs w:val="36"/>
        </w:rPr>
      </w:pPr>
      <w:r w:rsidRPr="006F75C5">
        <w:rPr>
          <w:rFonts w:hint="eastAsia"/>
          <w:sz w:val="36"/>
          <w:szCs w:val="36"/>
        </w:rPr>
        <w:t>申込書</w:t>
      </w:r>
    </w:p>
    <w:p w:rsidR="000C35FE" w:rsidRDefault="00691EE7">
      <w:r>
        <w:rPr>
          <w:rFonts w:hint="eastAsia"/>
        </w:rPr>
        <w:t xml:space="preserve">　　　　　　　　【講師プロフィール】</w:t>
      </w:r>
      <w:r w:rsidR="00B86CA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CE9FA2" wp14:editId="4FCEE018">
                <wp:simplePos x="0" y="0"/>
                <wp:positionH relativeFrom="column">
                  <wp:posOffset>5715</wp:posOffset>
                </wp:positionH>
                <wp:positionV relativeFrom="paragraph">
                  <wp:posOffset>239222</wp:posOffset>
                </wp:positionV>
                <wp:extent cx="3313216" cy="4190307"/>
                <wp:effectExtent l="0" t="0" r="2095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3216" cy="41903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6B0" w:rsidRPr="00747639" w:rsidRDefault="00691EE7" w:rsidP="00C316B0">
                            <w:pPr>
                              <w:pStyle w:val="ab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="00C316B0" w:rsidRPr="0074763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樋口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 xml:space="preserve"> </w:t>
                            </w:r>
                            <w:r w:rsidR="00C316B0" w:rsidRPr="00747639"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  <w:t>友夫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 xml:space="preserve"> </w:t>
                            </w:r>
                            <w:r w:rsidR="00C316B0" w:rsidRPr="00747639"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  <w:t>氏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 xml:space="preserve">　</w:t>
                            </w:r>
                            <w:r w:rsidR="00C316B0"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㈱</w:t>
                            </w:r>
                            <w:r w:rsidR="00C316B0" w:rsidRPr="00747639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天彦産業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16B0" w:rsidRPr="00747639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代表取締役社長</w:t>
                            </w:r>
                          </w:p>
                          <w:p w:rsidR="00C316B0" w:rsidRPr="00747639" w:rsidRDefault="00C316B0" w:rsidP="00C316B0">
                            <w:pPr>
                              <w:pStyle w:val="ab"/>
                              <w:rPr>
                                <w:rFonts w:ascii="ＭＳ Ｐゴシック" w:eastAsia="ＭＳ Ｐゴシック" w:hAnsi="ＭＳ Ｐゴシック" w:cs="Meiryo UI"/>
                                <w:sz w:val="16"/>
                                <w:szCs w:val="16"/>
                              </w:rPr>
                            </w:pPr>
                            <w:r w:rsidRPr="00747639">
                              <w:rPr>
                                <w:rFonts w:ascii="ＭＳ Ｐゴシック" w:eastAsia="ＭＳ Ｐゴシック" w:hAnsi="ＭＳ Ｐゴシック" w:cs="Meiryo UI" w:hint="eastAsia"/>
                                <w:sz w:val="16"/>
                                <w:szCs w:val="16"/>
                              </w:rPr>
                              <w:t>創業1875年の特殊鋼、ステンレス等の製造卸。大手特殊鋼商社勤務を経て1977</w:t>
                            </w:r>
                            <w:r w:rsidR="00747639">
                              <w:rPr>
                                <w:rFonts w:ascii="ＭＳ Ｐゴシック" w:eastAsia="ＭＳ Ｐゴシック" w:hAnsi="ＭＳ Ｐゴシック" w:cs="Meiryo UI" w:hint="eastAsia"/>
                                <w:sz w:val="16"/>
                                <w:szCs w:val="16"/>
                              </w:rPr>
                              <w:t>年(株)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cs="Meiryo UI" w:hint="eastAsia"/>
                                <w:sz w:val="16"/>
                                <w:szCs w:val="16"/>
                              </w:rPr>
                              <w:t>天彦産業入社、2005年に5代目社長に就任し、「三方よし」を経営方針とし</w:t>
                            </w:r>
                            <w:r w:rsidR="00747639">
                              <w:rPr>
                                <w:rFonts w:ascii="ＭＳ Ｐゴシック" w:eastAsia="ＭＳ Ｐゴシック" w:hAnsi="ＭＳ Ｐゴシック" w:cs="Meiryo UI" w:hint="eastAsia"/>
                                <w:sz w:val="16"/>
                                <w:szCs w:val="16"/>
                              </w:rPr>
                              <w:t>て掲げ、経営改革に邁進。顧客に接する社員のやり甲斐なくして会社存続なし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cs="Meiryo UI" w:hint="eastAsia"/>
                                <w:sz w:val="16"/>
                                <w:szCs w:val="16"/>
                              </w:rPr>
                              <w:t>と考え、社員の自己実現を図る活動を開始。特に2008</w:t>
                            </w:r>
                            <w:r w:rsidR="00747639">
                              <w:rPr>
                                <w:rFonts w:ascii="ＭＳ Ｐゴシック" w:eastAsia="ＭＳ Ｐゴシック" w:hAnsi="ＭＳ Ｐゴシック" w:cs="Meiryo UI" w:hint="eastAsia"/>
                                <w:sz w:val="16"/>
                                <w:szCs w:val="16"/>
                              </w:rPr>
                              <w:t>年に組織した女性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cs="Meiryo UI" w:hint="eastAsia"/>
                                <w:sz w:val="16"/>
                                <w:szCs w:val="16"/>
                              </w:rPr>
                              <w:t>チーム「TWS（</w:t>
                            </w:r>
                            <w:r w:rsidR="00747639">
                              <w:rPr>
                                <w:rFonts w:ascii="ＭＳ Ｐゴシック" w:eastAsia="ＭＳ Ｐゴシック" w:hAnsi="ＭＳ Ｐゴシック" w:cs="Meiryo UI" w:hint="eastAsia"/>
                                <w:sz w:val="16"/>
                                <w:szCs w:val="16"/>
                              </w:rPr>
                              <w:t>天彦ウェブセールス）」では、ITを活用した海外顧客戦略を展開し、売上比率を倍増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cs="Meiryo UI" w:hint="eastAsia"/>
                                <w:sz w:val="16"/>
                                <w:szCs w:val="16"/>
                              </w:rPr>
                              <w:t>。</w:t>
                            </w:r>
                            <w:r w:rsidR="00747639" w:rsidRPr="00747639">
                              <w:rPr>
                                <w:rFonts w:ascii="ＭＳ Ｐゴシック" w:eastAsia="ＭＳ Ｐゴシック" w:hAnsi="ＭＳ Ｐゴシック" w:cs="Meiryo UI" w:hint="eastAsia"/>
                                <w:sz w:val="16"/>
                                <w:szCs w:val="16"/>
                              </w:rPr>
                              <w:t>以来女性の働く意欲も向上し、女性の平均勤続年数が飛躍的に伸ばす。</w:t>
                            </w:r>
                            <w:r w:rsidR="00747639">
                              <w:rPr>
                                <w:rFonts w:ascii="ＭＳ 明朝" w:eastAsia="ＭＳ 明朝" w:hAnsi="ＭＳ 明朝" w:hint="eastAsia"/>
                                <w:kern w:val="0"/>
                                <w:sz w:val="16"/>
                                <w:szCs w:val="16"/>
                              </w:rPr>
                              <w:t>2011年大阪市きらめき企業賞・2013年「ダイバーシティ経営企業100選」・2015年大阪市女性活躍推進事業のリーディング・カンパニーに認定される。</w:t>
                            </w:r>
                          </w:p>
                          <w:p w:rsidR="00691EE7" w:rsidRPr="00747639" w:rsidRDefault="00691EE7" w:rsidP="00691EE7">
                            <w:pPr>
                              <w:pStyle w:val="ab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市野 喜久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 xml:space="preserve"> </w:t>
                            </w:r>
                            <w:r w:rsidRPr="00747639"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  <w:t>氏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 xml:space="preserve">　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パーソルHD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㈱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 シニアマネージャー</w:t>
                            </w:r>
                          </w:p>
                          <w:p w:rsidR="00691EE7" w:rsidRPr="00747639" w:rsidRDefault="00747639" w:rsidP="00C316B0">
                            <w:pPr>
                              <w:pStyle w:val="ab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新卒採用支援、コールセンター、人材派遣（事務、製造）、人材紹介、再就職支援、人事コンサルティング・研修、官公庁向け公共事業と様々な人材サービス立上げ、事業拡大・変革に携わる。現在は官公庁分野担当責任者として全社横断で「社会課題解決をテーマにしたマーケティング」に従事。</w:t>
                            </w:r>
                          </w:p>
                          <w:p w:rsidR="00691EE7" w:rsidRPr="00747639" w:rsidRDefault="00691EE7" w:rsidP="00691EE7">
                            <w:pPr>
                              <w:pStyle w:val="ab"/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</w:pP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■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>前田 茂雄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</w:rPr>
                              <w:t xml:space="preserve"> </w:t>
                            </w:r>
                            <w:r w:rsidRPr="00747639">
                              <w:rPr>
                                <w:rFonts w:ascii="ＭＳ Ｐゴシック" w:eastAsia="ＭＳ Ｐゴシック" w:hAnsi="ＭＳ Ｐゴシック"/>
                                <w:sz w:val="21"/>
                              </w:rPr>
                              <w:t>氏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パーソル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キャリア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㈱ 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地方創生G　</w:t>
                            </w: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マネージャー</w:t>
                            </w:r>
                          </w:p>
                          <w:p w:rsidR="00C316B0" w:rsidRPr="00747639" w:rsidRDefault="00691EE7" w:rsidP="00C316B0">
                            <w:pPr>
                              <w:pStyle w:val="ab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747639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転職サービス「DODA」の法人担当として長年企業の採用支援を手掛け、高い採用決定率を誇る。実体験に基づいた具体的・実践的な採用手法に関するノウハウ提供、最新の雇用市場に関する情報提供が強み。</w:t>
                            </w:r>
                          </w:p>
                          <w:p w:rsidR="00C316B0" w:rsidRDefault="00C316B0" w:rsidP="00C316B0">
                            <w:pPr>
                              <w:pStyle w:val="ab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C316B0" w:rsidRDefault="00C316B0" w:rsidP="00C316B0">
                            <w:pPr>
                              <w:pStyle w:val="ab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C316B0" w:rsidRDefault="00C316B0" w:rsidP="00C316B0">
                            <w:pPr>
                              <w:pStyle w:val="ab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C316B0" w:rsidRDefault="00C316B0" w:rsidP="00C316B0">
                            <w:pPr>
                              <w:pStyle w:val="ab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C316B0" w:rsidRDefault="00C316B0" w:rsidP="00C316B0">
                            <w:pPr>
                              <w:pStyle w:val="ab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C316B0" w:rsidRDefault="00C316B0" w:rsidP="00C316B0">
                            <w:pPr>
                              <w:pStyle w:val="ab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C316B0" w:rsidRDefault="00C316B0" w:rsidP="00C316B0">
                            <w:pPr>
                              <w:pStyle w:val="ab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</w:p>
                          <w:p w:rsidR="00C316B0" w:rsidRPr="002B6FA8" w:rsidRDefault="00C316B0" w:rsidP="00C316B0">
                            <w:pPr>
                              <w:pStyle w:val="ab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:rsidR="00B86CA9" w:rsidRPr="002B6FA8" w:rsidRDefault="00B86CA9" w:rsidP="002B6FA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18.85pt;width:260.9pt;height:32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" fillcolor="white [3201]" strokeweight=".5pt">
                <v:textbox>
                  <w:txbxContent>
                    <w:p w:rsidR="00C316B0" w:rsidRPr="00747639" w:rsidRDefault="00691EE7" w:rsidP="00C316B0">
                      <w:pPr>
                        <w:pStyle w:val="ab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■</w:t>
                      </w:r>
                      <w:r w:rsidR="00C316B0" w:rsidRPr="0074763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樋口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 xml:space="preserve"> </w:t>
                      </w:r>
                      <w:r w:rsidR="00C316B0" w:rsidRPr="00747639">
                        <w:rPr>
                          <w:rFonts w:ascii="ＭＳ Ｐゴシック" w:eastAsia="ＭＳ Ｐゴシック" w:hAnsi="ＭＳ Ｐゴシック"/>
                          <w:sz w:val="21"/>
                        </w:rPr>
                        <w:t>友夫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 xml:space="preserve"> </w:t>
                      </w:r>
                      <w:r w:rsidR="00C316B0" w:rsidRPr="00747639">
                        <w:rPr>
                          <w:rFonts w:ascii="ＭＳ Ｐゴシック" w:eastAsia="ＭＳ Ｐゴシック" w:hAnsi="ＭＳ Ｐゴシック"/>
                          <w:sz w:val="21"/>
                        </w:rPr>
                        <w:t>氏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 xml:space="preserve">　</w:t>
                      </w:r>
                      <w:r w:rsidR="00C316B0"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㈱</w:t>
                      </w:r>
                      <w:r w:rsidR="00C316B0" w:rsidRPr="00747639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天彦産業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</w:t>
                      </w:r>
                      <w:r w:rsidR="00C316B0" w:rsidRPr="00747639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代表取締役社長</w:t>
                      </w:r>
                    </w:p>
                    <w:p w:rsidR="00C316B0" w:rsidRPr="00747639" w:rsidRDefault="00C316B0" w:rsidP="00C316B0">
                      <w:pPr>
                        <w:pStyle w:val="ab"/>
                        <w:rPr>
                          <w:rFonts w:ascii="ＭＳ Ｐゴシック" w:eastAsia="ＭＳ Ｐゴシック" w:hAnsi="ＭＳ Ｐゴシック" w:cs="Meiryo UI"/>
                          <w:sz w:val="16"/>
                          <w:szCs w:val="16"/>
                        </w:rPr>
                      </w:pPr>
                      <w:r w:rsidRPr="00747639">
                        <w:rPr>
                          <w:rFonts w:ascii="ＭＳ Ｐゴシック" w:eastAsia="ＭＳ Ｐゴシック" w:hAnsi="ＭＳ Ｐゴシック" w:cs="Meiryo UI" w:hint="eastAsia"/>
                          <w:sz w:val="16"/>
                          <w:szCs w:val="16"/>
                        </w:rPr>
                        <w:t>創業1875年の特殊鋼、ステンレス等の製造卸。大手特殊鋼商社勤務を経て1977</w:t>
                      </w:r>
                      <w:r w:rsidR="00747639">
                        <w:rPr>
                          <w:rFonts w:ascii="ＭＳ Ｐゴシック" w:eastAsia="ＭＳ Ｐゴシック" w:hAnsi="ＭＳ Ｐゴシック" w:cs="Meiryo UI" w:hint="eastAsia"/>
                          <w:sz w:val="16"/>
                          <w:szCs w:val="16"/>
                        </w:rPr>
                        <w:t>年(株)</w:t>
                      </w:r>
                      <w:r w:rsidRPr="00747639">
                        <w:rPr>
                          <w:rFonts w:ascii="ＭＳ Ｐゴシック" w:eastAsia="ＭＳ Ｐゴシック" w:hAnsi="ＭＳ Ｐゴシック" w:cs="Meiryo UI" w:hint="eastAsia"/>
                          <w:sz w:val="16"/>
                          <w:szCs w:val="16"/>
                        </w:rPr>
                        <w:t>天彦産業入社、2005年に5代目社長に就任し、「三方よし」を経営方針とし</w:t>
                      </w:r>
                      <w:r w:rsidR="00747639">
                        <w:rPr>
                          <w:rFonts w:ascii="ＭＳ Ｐゴシック" w:eastAsia="ＭＳ Ｐゴシック" w:hAnsi="ＭＳ Ｐゴシック" w:cs="Meiryo UI" w:hint="eastAsia"/>
                          <w:sz w:val="16"/>
                          <w:szCs w:val="16"/>
                        </w:rPr>
                        <w:t>て掲げ、経営改革に邁進。顧客に接する社員のやり甲斐なくして会社存続なし</w:t>
                      </w:r>
                      <w:r w:rsidRPr="00747639">
                        <w:rPr>
                          <w:rFonts w:ascii="ＭＳ Ｐゴシック" w:eastAsia="ＭＳ Ｐゴシック" w:hAnsi="ＭＳ Ｐゴシック" w:cs="Meiryo UI" w:hint="eastAsia"/>
                          <w:sz w:val="16"/>
                          <w:szCs w:val="16"/>
                        </w:rPr>
                        <w:t>と考え、社員の自己実現を図る活動を開始。特に2008</w:t>
                      </w:r>
                      <w:r w:rsidR="00747639">
                        <w:rPr>
                          <w:rFonts w:ascii="ＭＳ Ｐゴシック" w:eastAsia="ＭＳ Ｐゴシック" w:hAnsi="ＭＳ Ｐゴシック" w:cs="Meiryo UI" w:hint="eastAsia"/>
                          <w:sz w:val="16"/>
                          <w:szCs w:val="16"/>
                        </w:rPr>
                        <w:t>年に組織した女性</w:t>
                      </w:r>
                      <w:r w:rsidRPr="00747639">
                        <w:rPr>
                          <w:rFonts w:ascii="ＭＳ Ｐゴシック" w:eastAsia="ＭＳ Ｐゴシック" w:hAnsi="ＭＳ Ｐゴシック" w:cs="Meiryo UI" w:hint="eastAsia"/>
                          <w:sz w:val="16"/>
                          <w:szCs w:val="16"/>
                        </w:rPr>
                        <w:t>チーム「TWS（</w:t>
                      </w:r>
                      <w:r w:rsidR="00747639">
                        <w:rPr>
                          <w:rFonts w:ascii="ＭＳ Ｐゴシック" w:eastAsia="ＭＳ Ｐゴシック" w:hAnsi="ＭＳ Ｐゴシック" w:cs="Meiryo UI" w:hint="eastAsia"/>
                          <w:sz w:val="16"/>
                          <w:szCs w:val="16"/>
                        </w:rPr>
                        <w:t>天彦ウェブセールス）」では、ITを活用した海外顧客戦略を展開し、売上比率を倍増</w:t>
                      </w:r>
                      <w:r w:rsidRPr="00747639">
                        <w:rPr>
                          <w:rFonts w:ascii="ＭＳ Ｐゴシック" w:eastAsia="ＭＳ Ｐゴシック" w:hAnsi="ＭＳ Ｐゴシック" w:cs="Meiryo UI" w:hint="eastAsia"/>
                          <w:sz w:val="16"/>
                          <w:szCs w:val="16"/>
                        </w:rPr>
                        <w:t>。</w:t>
                      </w:r>
                      <w:r w:rsidR="00747639" w:rsidRPr="00747639">
                        <w:rPr>
                          <w:rFonts w:ascii="ＭＳ Ｐゴシック" w:eastAsia="ＭＳ Ｐゴシック" w:hAnsi="ＭＳ Ｐゴシック" w:cs="Meiryo UI" w:hint="eastAsia"/>
                          <w:sz w:val="16"/>
                          <w:szCs w:val="16"/>
                        </w:rPr>
                        <w:t>以来女性の働く意欲も向上し、女性の平均勤続年数が飛躍的に伸ばす。</w:t>
                      </w:r>
                      <w:r w:rsidR="00747639">
                        <w:rPr>
                          <w:rFonts w:ascii="ＭＳ 明朝" w:eastAsia="ＭＳ 明朝" w:hAnsi="ＭＳ 明朝" w:hint="eastAsia"/>
                          <w:kern w:val="0"/>
                          <w:sz w:val="16"/>
                          <w:szCs w:val="16"/>
                        </w:rPr>
                        <w:t>2011年大阪市きらめき企業賞・2013年「ダイバーシティ経営企業100選」・2015年大阪市女性活躍推進事業のリーディング・カンパニーに認定される。</w:t>
                      </w:r>
                    </w:p>
                    <w:p w:rsidR="00691EE7" w:rsidRPr="00747639" w:rsidRDefault="00691EE7" w:rsidP="00691EE7">
                      <w:pPr>
                        <w:pStyle w:val="ab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■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市野 喜久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 xml:space="preserve"> </w:t>
                      </w:r>
                      <w:r w:rsidRPr="00747639">
                        <w:rPr>
                          <w:rFonts w:ascii="ＭＳ Ｐゴシック" w:eastAsia="ＭＳ Ｐゴシック" w:hAnsi="ＭＳ Ｐゴシック"/>
                          <w:sz w:val="21"/>
                        </w:rPr>
                        <w:t>氏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 xml:space="preserve">　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パーソルHD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㈱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 シニアマネージャー</w:t>
                      </w:r>
                    </w:p>
                    <w:p w:rsidR="00691EE7" w:rsidRPr="00747639" w:rsidRDefault="00747639" w:rsidP="00C316B0">
                      <w:pPr>
                        <w:pStyle w:val="ab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新卒採用支援、コールセンター、人材派遣（事務、製造）、人材紹介、再就職支援、人事コンサルティング・研修、官公庁向け公共事業と様々な人材サービス立上げ、事業拡大・変革に携わる。現在は官公庁分野担当責任者として全社横断で「社会課題解決をテーマにしたマーケティング」に従事。</w:t>
                      </w:r>
                    </w:p>
                    <w:p w:rsidR="00691EE7" w:rsidRPr="00747639" w:rsidRDefault="00691EE7" w:rsidP="00691EE7">
                      <w:pPr>
                        <w:pStyle w:val="ab"/>
                        <w:rPr>
                          <w:rFonts w:ascii="ＭＳ Ｐゴシック" w:eastAsia="ＭＳ Ｐゴシック" w:hAnsi="ＭＳ Ｐゴシック"/>
                          <w:sz w:val="21"/>
                        </w:rPr>
                      </w:pP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4"/>
                          <w:szCs w:val="24"/>
                        </w:rPr>
                        <w:t>■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>前田 茂雄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21"/>
                        </w:rPr>
                        <w:t xml:space="preserve"> </w:t>
                      </w:r>
                      <w:r w:rsidRPr="00747639">
                        <w:rPr>
                          <w:rFonts w:ascii="ＭＳ Ｐゴシック" w:eastAsia="ＭＳ Ｐゴシック" w:hAnsi="ＭＳ Ｐゴシック"/>
                          <w:sz w:val="21"/>
                        </w:rPr>
                        <w:t>氏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パーソル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キャリア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㈱ 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 xml:space="preserve">地方創生G　</w:t>
                      </w: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マネージャー</w:t>
                      </w:r>
                    </w:p>
                    <w:p w:rsidR="00C316B0" w:rsidRPr="00747639" w:rsidRDefault="00691EE7" w:rsidP="00C316B0">
                      <w:pPr>
                        <w:pStyle w:val="ab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747639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転職サービス「DODA」の法人担当として長年企業の採用支援を手掛け、高い採用決定率を誇る。実体験に基づいた具体的・実践的な採用手法に関するノウハウ提供、最新の雇用市場に関する情報提供が強み。</w:t>
                      </w:r>
                    </w:p>
                    <w:p w:rsidR="00C316B0" w:rsidRDefault="00C316B0" w:rsidP="00C316B0">
                      <w:pPr>
                        <w:pStyle w:val="ab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C316B0" w:rsidRDefault="00C316B0" w:rsidP="00C316B0">
                      <w:pPr>
                        <w:pStyle w:val="ab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C316B0" w:rsidRDefault="00C316B0" w:rsidP="00C316B0">
                      <w:pPr>
                        <w:pStyle w:val="ab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C316B0" w:rsidRDefault="00C316B0" w:rsidP="00C316B0">
                      <w:pPr>
                        <w:pStyle w:val="ab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C316B0" w:rsidRDefault="00C316B0" w:rsidP="00C316B0">
                      <w:pPr>
                        <w:pStyle w:val="ab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C316B0" w:rsidRDefault="00C316B0" w:rsidP="00C316B0">
                      <w:pPr>
                        <w:pStyle w:val="ab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C316B0" w:rsidRDefault="00C316B0" w:rsidP="00C316B0">
                      <w:pPr>
                        <w:pStyle w:val="ab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</w:p>
                    <w:p w:rsidR="00C316B0" w:rsidRPr="002B6FA8" w:rsidRDefault="00C316B0" w:rsidP="00C316B0">
                      <w:pPr>
                        <w:pStyle w:val="ab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:rsidR="00B86CA9" w:rsidRPr="002B6FA8" w:rsidRDefault="00B86CA9" w:rsidP="002B6FA8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240" w:type="dxa"/>
        <w:tblInd w:w="55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0"/>
        <w:gridCol w:w="4120"/>
      </w:tblGrid>
      <w:tr w:rsidR="00B86CA9" w:rsidRPr="00B86CA9" w:rsidTr="00B86CA9">
        <w:trPr>
          <w:trHeight w:val="48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会場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□松江会場（7/10）</w:t>
            </w: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br/>
              <w:t>□浜田会場（7/11）</w:t>
            </w:r>
          </w:p>
        </w:tc>
      </w:tr>
      <w:tr w:rsidR="00B86CA9" w:rsidRPr="00B86CA9" w:rsidTr="00B86CA9">
        <w:trPr>
          <w:trHeight w:val="24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会社名</w:t>
            </w:r>
          </w:p>
        </w:tc>
        <w:tc>
          <w:tcPr>
            <w:tcW w:w="412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>ﾌﾘｶﾞﾅ</w:t>
            </w:r>
          </w:p>
        </w:tc>
      </w:tr>
      <w:tr w:rsidR="00B86CA9" w:rsidRPr="00B86CA9" w:rsidTr="00B86CA9">
        <w:trPr>
          <w:trHeight w:val="112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:rsidR="00B86CA9" w:rsidRPr="00B86CA9" w:rsidRDefault="00B86CA9" w:rsidP="00B86CA9">
            <w:pPr>
              <w:jc w:val="righ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担当者（　　　　　　　</w:t>
            </w: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　</w:t>
            </w: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16"/>
                <w:szCs w:val="16"/>
              </w:rPr>
              <w:t xml:space="preserve">　　）</w:t>
            </w:r>
          </w:p>
        </w:tc>
      </w:tr>
      <w:tr w:rsidR="00B86CA9" w:rsidRPr="00B86CA9" w:rsidTr="00B86CA9">
        <w:trPr>
          <w:trHeight w:val="72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  <w:p w:rsidR="00B86CA9" w:rsidRDefault="00B86CA9" w:rsidP="00B86CA9">
            <w:pPr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B86CA9" w:rsidRPr="00B86CA9" w:rsidRDefault="00B86CA9" w:rsidP="00B86CA9">
            <w:pPr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bookmarkStart w:id="0" w:name="_GoBack"/>
        <w:bookmarkEnd w:id="0"/>
      </w:tr>
      <w:tr w:rsidR="00B86CA9" w:rsidRPr="00B86CA9" w:rsidTr="00B86CA9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TEL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86CA9" w:rsidRPr="00B86CA9" w:rsidTr="00B86CA9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FAX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86CA9" w:rsidRPr="00B86CA9" w:rsidTr="00B86CA9">
        <w:trPr>
          <w:trHeight w:val="54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86CA9" w:rsidRPr="00B86CA9" w:rsidTr="00B86CA9">
        <w:trPr>
          <w:trHeight w:val="540"/>
        </w:trPr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center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受講者名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86CA9" w:rsidRPr="00B86CA9" w:rsidTr="00B86CA9">
        <w:trPr>
          <w:trHeight w:val="54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86CA9" w:rsidRPr="00B86CA9" w:rsidTr="00B86CA9">
        <w:trPr>
          <w:trHeight w:val="540"/>
        </w:trPr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6CA9" w:rsidRPr="00B86CA9" w:rsidRDefault="00B86CA9" w:rsidP="00B86CA9">
            <w:pPr>
              <w:widowControl/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CA9" w:rsidRPr="00B86CA9" w:rsidRDefault="00B86CA9" w:rsidP="00B86CA9">
            <w:pPr>
              <w:jc w:val="left"/>
              <w:rPr>
                <w:rFonts w:ascii="HGｺﾞｼｯｸM" w:eastAsia="HGｺﾞｼｯｸM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B86CA9">
              <w:rPr>
                <w:rFonts w:ascii="HGｺﾞｼｯｸM" w:eastAsia="HGｺﾞｼｯｸM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B86CA9" w:rsidRDefault="00B86CA9"/>
    <w:p w:rsidR="00E655F7" w:rsidRDefault="001F590A" w:rsidP="00E655F7">
      <w:pPr>
        <w:rPr>
          <w:rFonts w:ascii="ＭＳ 明朝" w:eastAsia="ＭＳ 明朝" w:hAnsi="ＭＳ 明朝" w:cs="Times New Roman"/>
          <w:sz w:val="22"/>
        </w:rPr>
      </w:pPr>
      <w:r w:rsidRPr="001F590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1270</wp:posOffset>
            </wp:positionH>
            <wp:positionV relativeFrom="paragraph">
              <wp:posOffset>414210</wp:posOffset>
            </wp:positionV>
            <wp:extent cx="6837045" cy="1661795"/>
            <wp:effectExtent l="0" t="0" r="1905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7045" cy="16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67FE" w:rsidRPr="006F75C5">
        <w:rPr>
          <w:rFonts w:ascii="ＭＳ 明朝" w:eastAsia="ＭＳ 明朝" w:hAnsi="ＭＳ 明朝" w:cs="Times New Roman" w:hint="eastAsia"/>
          <w:sz w:val="22"/>
          <w:bdr w:val="single" w:sz="4" w:space="0" w:color="auto"/>
        </w:rPr>
        <w:t xml:space="preserve">　</w:t>
      </w:r>
      <w:r w:rsidR="006F75C5" w:rsidRPr="006F75C5">
        <w:rPr>
          <w:rFonts w:ascii="ＭＳ 明朝" w:eastAsia="ＭＳ 明朝" w:hAnsi="ＭＳ 明朝" w:cs="Times New Roman" w:hint="eastAsia"/>
          <w:sz w:val="22"/>
          <w:bdr w:val="single" w:sz="4" w:space="0" w:color="auto"/>
        </w:rPr>
        <w:t xml:space="preserve"> </w:t>
      </w:r>
      <w:r w:rsidR="001B67FE" w:rsidRPr="006F75C5">
        <w:rPr>
          <w:rFonts w:hint="eastAsia"/>
          <w:sz w:val="28"/>
          <w:szCs w:val="28"/>
          <w:bdr w:val="single" w:sz="4" w:space="0" w:color="auto"/>
        </w:rPr>
        <w:t>業</w:t>
      </w:r>
      <w:r w:rsidR="006F75C5" w:rsidRPr="006F75C5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="001B67FE" w:rsidRPr="006F75C5">
        <w:rPr>
          <w:rFonts w:hint="eastAsia"/>
          <w:sz w:val="28"/>
          <w:szCs w:val="28"/>
          <w:bdr w:val="single" w:sz="4" w:space="0" w:color="auto"/>
        </w:rPr>
        <w:t xml:space="preserve">種　</w:t>
      </w:r>
      <w:r w:rsidR="001B67F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製造業の方は</w:t>
      </w:r>
      <w:r w:rsidR="001B67FE">
        <w:rPr>
          <w:rFonts w:hint="eastAsia"/>
          <w:sz w:val="28"/>
          <w:szCs w:val="28"/>
        </w:rPr>
        <w:t>該当する</w:t>
      </w:r>
      <w:r w:rsidR="001B67FE" w:rsidRPr="00AF0F64">
        <w:rPr>
          <w:rFonts w:hint="eastAsia"/>
          <w:sz w:val="28"/>
          <w:szCs w:val="28"/>
        </w:rPr>
        <w:t>業種に</w:t>
      </w:r>
      <w:r w:rsidR="001B67FE" w:rsidRPr="00AF0F64">
        <w:rPr>
          <w:rFonts w:ascii="ＭＳ 明朝" w:eastAsia="ＭＳ 明朝" w:hAnsi="ＭＳ 明朝" w:cs="Times New Roman" w:hint="eastAsia"/>
          <w:sz w:val="28"/>
          <w:szCs w:val="28"/>
        </w:rPr>
        <w:t>「</w:t>
      </w:r>
      <w:r w:rsidR="001B67FE" w:rsidRPr="00AF0F64">
        <w:rPr>
          <w:rFonts w:ascii="ＭＳ 明朝" w:eastAsia="ＭＳ 明朝" w:hAnsi="ＭＳ 明朝" w:cs="Times New Roman"/>
          <w:sz w:val="28"/>
          <w:szCs w:val="28"/>
        </w:rPr>
        <w:t>✓</w:t>
      </w:r>
      <w:r w:rsidR="001B67FE" w:rsidRPr="00AF0F64">
        <w:rPr>
          <w:rFonts w:ascii="ＭＳ 明朝" w:eastAsia="ＭＳ 明朝" w:hAnsi="ＭＳ 明朝" w:cs="Times New Roman" w:hint="eastAsia"/>
          <w:sz w:val="28"/>
          <w:szCs w:val="28"/>
        </w:rPr>
        <w:t>」を付けて下さい。</w:t>
      </w:r>
    </w:p>
    <w:p w:rsidR="004327AB" w:rsidRPr="001F590A" w:rsidRDefault="004327AB"/>
    <w:p w:rsidR="004327AB" w:rsidRDefault="004327AB"/>
    <w:p w:rsidR="006F75C5" w:rsidRDefault="006F75C5"/>
    <w:p w:rsidR="006F75C5" w:rsidRDefault="006F75C5"/>
    <w:p w:rsidR="006F75C5" w:rsidRDefault="006F75C5"/>
    <w:p w:rsidR="006F75C5" w:rsidRDefault="006F75C5"/>
    <w:p w:rsidR="006F75C5" w:rsidRDefault="006F75C5"/>
    <w:p w:rsidR="006F75C5" w:rsidRDefault="006F75C5"/>
    <w:p w:rsidR="001F590A" w:rsidRPr="00AD14FD" w:rsidRDefault="001F590A" w:rsidP="001F590A">
      <w:pPr>
        <w:rPr>
          <w:sz w:val="48"/>
          <w:szCs w:val="48"/>
        </w:rPr>
      </w:pPr>
      <w:r w:rsidRPr="00AD14FD">
        <w:rPr>
          <w:rFonts w:asciiTheme="majorEastAsia" w:eastAsiaTheme="majorEastAsia" w:hAnsiTheme="majorEastAsia" w:hint="eastAsia"/>
          <w:sz w:val="48"/>
          <w:szCs w:val="48"/>
        </w:rPr>
        <w:t>◎申込締切</w:t>
      </w:r>
      <w:r w:rsidRPr="00AD14FD">
        <w:rPr>
          <w:rFonts w:hint="eastAsia"/>
          <w:sz w:val="28"/>
          <w:szCs w:val="28"/>
        </w:rPr>
        <w:t xml:space="preserve">　</w:t>
      </w:r>
      <w:r w:rsidRPr="00AD14FD">
        <w:rPr>
          <w:rFonts w:hint="eastAsia"/>
          <w:sz w:val="28"/>
          <w:szCs w:val="28"/>
        </w:rPr>
        <w:t>2018</w:t>
      </w:r>
      <w:r w:rsidRPr="00AD14FD">
        <w:rPr>
          <w:rFonts w:hint="eastAsia"/>
          <w:sz w:val="28"/>
          <w:szCs w:val="28"/>
        </w:rPr>
        <w:t xml:space="preserve">年　</w:t>
      </w:r>
      <w:r w:rsidR="00B86CA9">
        <w:rPr>
          <w:rFonts w:asciiTheme="majorEastAsia" w:eastAsiaTheme="majorEastAsia" w:hAnsiTheme="majorEastAsia" w:hint="eastAsia"/>
          <w:sz w:val="48"/>
          <w:szCs w:val="48"/>
        </w:rPr>
        <w:t>７</w:t>
      </w:r>
      <w:r w:rsidRPr="00AD14FD">
        <w:rPr>
          <w:rFonts w:asciiTheme="majorEastAsia" w:eastAsiaTheme="majorEastAsia" w:hAnsiTheme="majorEastAsia" w:hint="eastAsia"/>
          <w:sz w:val="48"/>
          <w:szCs w:val="48"/>
        </w:rPr>
        <w:t>月</w:t>
      </w:r>
      <w:r w:rsidR="00B86CA9">
        <w:rPr>
          <w:rFonts w:asciiTheme="majorEastAsia" w:eastAsiaTheme="majorEastAsia" w:hAnsiTheme="majorEastAsia" w:hint="eastAsia"/>
          <w:sz w:val="48"/>
          <w:szCs w:val="48"/>
        </w:rPr>
        <w:t>３</w:t>
      </w:r>
      <w:r w:rsidRPr="00AD14FD">
        <w:rPr>
          <w:rFonts w:asciiTheme="majorEastAsia" w:eastAsiaTheme="majorEastAsia" w:hAnsiTheme="majorEastAsia" w:hint="eastAsia"/>
          <w:sz w:val="48"/>
          <w:szCs w:val="48"/>
        </w:rPr>
        <w:t>日（</w:t>
      </w:r>
      <w:r w:rsidR="00B86CA9">
        <w:rPr>
          <w:rFonts w:asciiTheme="majorEastAsia" w:eastAsiaTheme="majorEastAsia" w:hAnsiTheme="majorEastAsia" w:hint="eastAsia"/>
          <w:sz w:val="48"/>
          <w:szCs w:val="48"/>
        </w:rPr>
        <w:t>火</w:t>
      </w:r>
      <w:r w:rsidRPr="00AD14FD">
        <w:rPr>
          <w:rFonts w:asciiTheme="majorEastAsia" w:eastAsiaTheme="majorEastAsia" w:hAnsiTheme="majorEastAsia" w:hint="eastAsia"/>
          <w:sz w:val="48"/>
          <w:szCs w:val="48"/>
        </w:rPr>
        <w:t>）</w:t>
      </w:r>
    </w:p>
    <w:p w:rsidR="00AD14FD" w:rsidRPr="00AD14FD" w:rsidRDefault="001F590A" w:rsidP="001F590A">
      <w:pPr>
        <w:rPr>
          <w:sz w:val="48"/>
          <w:szCs w:val="48"/>
        </w:rPr>
      </w:pPr>
      <w:r w:rsidRPr="00AD14FD">
        <w:rPr>
          <w:rFonts w:hint="eastAsia"/>
          <w:sz w:val="48"/>
          <w:szCs w:val="48"/>
        </w:rPr>
        <w:t>FAX:0852-60-5116</w:t>
      </w:r>
      <w:r w:rsidR="009D63A2" w:rsidRPr="009D63A2">
        <w:rPr>
          <w:sz w:val="24"/>
          <w:szCs w:val="24"/>
        </w:rPr>
        <w:t xml:space="preserve"> </w:t>
      </w:r>
      <w:r w:rsidR="009D63A2">
        <w:rPr>
          <w:rFonts w:hint="eastAsia"/>
          <w:sz w:val="24"/>
          <w:szCs w:val="24"/>
        </w:rPr>
        <w:t xml:space="preserve">　　　　　　</w:t>
      </w:r>
      <w:r w:rsidR="009D63A2" w:rsidRPr="009D63A2">
        <w:rPr>
          <w:sz w:val="24"/>
          <w:szCs w:val="24"/>
        </w:rPr>
        <w:t>http://www.joho-shimane.or.jp/purpose/human/836</w:t>
      </w:r>
    </w:p>
    <w:p w:rsidR="001F590A" w:rsidRPr="00AD14FD" w:rsidRDefault="00770707" w:rsidP="001F590A">
      <w:pPr>
        <w:rPr>
          <w:sz w:val="28"/>
          <w:szCs w:val="28"/>
        </w:rPr>
      </w:pPr>
      <w:hyperlink r:id="rId8" w:history="1">
        <w:r w:rsidR="001F590A" w:rsidRPr="00AD14FD">
          <w:rPr>
            <w:rStyle w:val="a3"/>
            <w:color w:val="auto"/>
            <w:sz w:val="28"/>
            <w:szCs w:val="28"/>
            <w:u w:val="none"/>
          </w:rPr>
          <w:t>TEL:0852-60-5104</w:t>
        </w:r>
      </w:hyperlink>
      <w:r w:rsidR="001F590A" w:rsidRPr="00AD14FD">
        <w:rPr>
          <w:sz w:val="28"/>
          <w:szCs w:val="28"/>
        </w:rPr>
        <w:t xml:space="preserve"> </w:t>
      </w:r>
      <w:r w:rsidR="001F590A" w:rsidRPr="00AD14FD">
        <w:rPr>
          <w:rFonts w:hint="eastAsia"/>
          <w:sz w:val="28"/>
          <w:szCs w:val="28"/>
        </w:rPr>
        <w:t xml:space="preserve">　</w:t>
      </w:r>
      <w:r w:rsidR="001F590A" w:rsidRPr="00AD14FD">
        <w:rPr>
          <w:sz w:val="28"/>
          <w:szCs w:val="28"/>
        </w:rPr>
        <w:t xml:space="preserve"> </w:t>
      </w:r>
      <w:r w:rsidR="001F590A" w:rsidRPr="00AD14FD">
        <w:rPr>
          <w:rFonts w:hint="eastAsia"/>
          <w:sz w:val="28"/>
          <w:szCs w:val="28"/>
        </w:rPr>
        <w:t>※メールでのお申込・・・</w:t>
      </w:r>
      <w:r w:rsidR="001F590A" w:rsidRPr="00AD14FD">
        <w:rPr>
          <w:rFonts w:hint="eastAsia"/>
          <w:sz w:val="28"/>
          <w:szCs w:val="28"/>
        </w:rPr>
        <w:t>pf@joho-shimane.or.jp</w:t>
      </w:r>
    </w:p>
    <w:p w:rsidR="001F590A" w:rsidRPr="009D63A2" w:rsidRDefault="001F590A" w:rsidP="009D63A2">
      <w:pPr>
        <w:ind w:firstLineChars="2500" w:firstLine="5569"/>
        <w:rPr>
          <w:sz w:val="24"/>
          <w:szCs w:val="24"/>
        </w:rPr>
      </w:pPr>
    </w:p>
    <w:p w:rsidR="006F75C5" w:rsidRDefault="006F75C5">
      <w:r>
        <w:rPr>
          <w:rFonts w:hint="eastAsia"/>
        </w:rPr>
        <w:t>※本事業へのご参加にあたり開示いただいた個人情報は、事業実施に係る運用･管理･受講後のアンケート･各種事業紹介及び</w:t>
      </w:r>
    </w:p>
    <w:p w:rsidR="006F75C5" w:rsidRDefault="006F75C5">
      <w:r>
        <w:rPr>
          <w:rFonts w:hint="eastAsia"/>
        </w:rPr>
        <w:t xml:space="preserve">　国･県等への事業報告など、当財団の活動の範囲以外で使用する事はありません。</w:t>
      </w:r>
    </w:p>
    <w:sectPr w:rsidR="006F75C5" w:rsidSect="00B86CA9">
      <w:pgSz w:w="11906" w:h="16838" w:code="9"/>
      <w:pgMar w:top="284" w:right="567" w:bottom="567" w:left="567" w:header="851" w:footer="992" w:gutter="0"/>
      <w:cols w:space="425"/>
      <w:docGrid w:type="linesAndChars" w:linePitch="360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707" w:rsidRDefault="00770707" w:rsidP="00B86CA9">
      <w:r>
        <w:separator/>
      </w:r>
    </w:p>
  </w:endnote>
  <w:endnote w:type="continuationSeparator" w:id="0">
    <w:p w:rsidR="00770707" w:rsidRDefault="00770707" w:rsidP="00B8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707" w:rsidRDefault="00770707" w:rsidP="00B86CA9">
      <w:r>
        <w:separator/>
      </w:r>
    </w:p>
  </w:footnote>
  <w:footnote w:type="continuationSeparator" w:id="0">
    <w:p w:rsidR="00770707" w:rsidRDefault="00770707" w:rsidP="00B86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FE"/>
    <w:rsid w:val="000C35FE"/>
    <w:rsid w:val="001039E0"/>
    <w:rsid w:val="001B67FE"/>
    <w:rsid w:val="001F590A"/>
    <w:rsid w:val="002B6FA8"/>
    <w:rsid w:val="003E7A77"/>
    <w:rsid w:val="00417164"/>
    <w:rsid w:val="00422BB1"/>
    <w:rsid w:val="004327AB"/>
    <w:rsid w:val="00437E79"/>
    <w:rsid w:val="00493B9E"/>
    <w:rsid w:val="005A4FDF"/>
    <w:rsid w:val="00691EE7"/>
    <w:rsid w:val="006F75C5"/>
    <w:rsid w:val="00747639"/>
    <w:rsid w:val="00770707"/>
    <w:rsid w:val="0097610A"/>
    <w:rsid w:val="009C0A5A"/>
    <w:rsid w:val="009D63A2"/>
    <w:rsid w:val="00A33C39"/>
    <w:rsid w:val="00A63B5F"/>
    <w:rsid w:val="00AD14FD"/>
    <w:rsid w:val="00AD70DB"/>
    <w:rsid w:val="00AF0F64"/>
    <w:rsid w:val="00B212D4"/>
    <w:rsid w:val="00B769CF"/>
    <w:rsid w:val="00B86CA9"/>
    <w:rsid w:val="00C316B0"/>
    <w:rsid w:val="00D60902"/>
    <w:rsid w:val="00E248D3"/>
    <w:rsid w:val="00E655F7"/>
    <w:rsid w:val="00E975D7"/>
    <w:rsid w:val="00EB1044"/>
    <w:rsid w:val="00F40245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5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32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1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12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6C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6CA9"/>
  </w:style>
  <w:style w:type="paragraph" w:styleId="a9">
    <w:name w:val="footer"/>
    <w:basedOn w:val="a"/>
    <w:link w:val="aa"/>
    <w:uiPriority w:val="99"/>
    <w:unhideWhenUsed/>
    <w:rsid w:val="00B86C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6CA9"/>
  </w:style>
  <w:style w:type="paragraph" w:styleId="ab">
    <w:name w:val="Plain Text"/>
    <w:basedOn w:val="a"/>
    <w:link w:val="ac"/>
    <w:uiPriority w:val="99"/>
    <w:unhideWhenUsed/>
    <w:rsid w:val="002B6FA8"/>
    <w:pPr>
      <w:jc w:val="left"/>
    </w:pPr>
    <w:rPr>
      <w:rFonts w:ascii="Meiryo UI" w:eastAsia="Meiryo UI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2B6FA8"/>
    <w:rPr>
      <w:rFonts w:ascii="Meiryo UI" w:eastAsia="Meiryo UI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7476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35F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32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21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12D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6C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6CA9"/>
  </w:style>
  <w:style w:type="paragraph" w:styleId="a9">
    <w:name w:val="footer"/>
    <w:basedOn w:val="a"/>
    <w:link w:val="aa"/>
    <w:uiPriority w:val="99"/>
    <w:unhideWhenUsed/>
    <w:rsid w:val="00B86C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6CA9"/>
  </w:style>
  <w:style w:type="paragraph" w:styleId="ab">
    <w:name w:val="Plain Text"/>
    <w:basedOn w:val="a"/>
    <w:link w:val="ac"/>
    <w:uiPriority w:val="99"/>
    <w:unhideWhenUsed/>
    <w:rsid w:val="002B6FA8"/>
    <w:pPr>
      <w:jc w:val="left"/>
    </w:pPr>
    <w:rPr>
      <w:rFonts w:ascii="Meiryo UI" w:eastAsia="Meiryo UI" w:hAnsi="Courier New" w:cs="Courier New"/>
      <w:sz w:val="20"/>
      <w:szCs w:val="21"/>
    </w:rPr>
  </w:style>
  <w:style w:type="character" w:customStyle="1" w:styleId="ac">
    <w:name w:val="書式なし (文字)"/>
    <w:basedOn w:val="a0"/>
    <w:link w:val="ab"/>
    <w:uiPriority w:val="99"/>
    <w:rsid w:val="002B6FA8"/>
    <w:rPr>
      <w:rFonts w:ascii="Meiryo UI" w:eastAsia="Meiryo UI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7476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852-60-51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杉原 裕一</dc:creator>
  <cp:lastModifiedBy>長谷川 博紀</cp:lastModifiedBy>
  <cp:revision>3</cp:revision>
  <cp:lastPrinted>2018-05-24T09:01:00Z</cp:lastPrinted>
  <dcterms:created xsi:type="dcterms:W3CDTF">2018-05-25T07:45:00Z</dcterms:created>
  <dcterms:modified xsi:type="dcterms:W3CDTF">2018-05-25T09:14:00Z</dcterms:modified>
</cp:coreProperties>
</file>