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C8" w:rsidRDefault="00B434C8" w:rsidP="00B434C8">
      <w:r>
        <w:rPr>
          <w:rFonts w:ascii="ＭＳ ゴシック" w:eastAsia="ＭＳ ゴシック" w:hAnsi="ＭＳ ゴシック" w:hint="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-481965</wp:posOffset>
                </wp:positionV>
                <wp:extent cx="3505200" cy="7715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505200" cy="771525"/>
                        </a:xfrm>
                        <a:prstGeom prst="rect">
                          <a:avLst/>
                        </a:prstGeom>
                        <a:solidFill>
                          <a:schemeClr val="lt1"/>
                        </a:solidFill>
                        <a:ln w="6350">
                          <a:solidFill>
                            <a:prstClr val="black"/>
                          </a:solidFill>
                        </a:ln>
                      </wps:spPr>
                      <wps:txbx>
                        <w:txbxContent>
                          <w:p w:rsidR="00B434C8" w:rsidRPr="00B434C8" w:rsidRDefault="00B434C8">
                            <w:pPr>
                              <w:rPr>
                                <w:sz w:val="21"/>
                                <w:szCs w:val="21"/>
                              </w:rPr>
                            </w:pPr>
                            <w:r w:rsidRPr="00B434C8">
                              <w:rPr>
                                <w:rFonts w:hint="eastAsia"/>
                                <w:sz w:val="21"/>
                                <w:szCs w:val="21"/>
                              </w:rPr>
                              <w:t>送付先</w:t>
                            </w:r>
                            <w:r w:rsidRPr="00B434C8">
                              <w:rPr>
                                <w:sz w:val="21"/>
                                <w:szCs w:val="21"/>
                              </w:rPr>
                              <w:t>：</w:t>
                            </w:r>
                            <w:r w:rsidRPr="00B434C8">
                              <w:rPr>
                                <w:rFonts w:hint="eastAsia"/>
                                <w:sz w:val="21"/>
                                <w:szCs w:val="21"/>
                              </w:rPr>
                              <w:t>建設産業対策室</w:t>
                            </w:r>
                            <w:r w:rsidRPr="00B434C8">
                              <w:rPr>
                                <w:sz w:val="21"/>
                                <w:szCs w:val="21"/>
                              </w:rPr>
                              <w:t xml:space="preserve">　深田</w:t>
                            </w:r>
                          </w:p>
                          <w:p w:rsidR="00B434C8" w:rsidRPr="00B434C8" w:rsidRDefault="00B434C8">
                            <w:pPr>
                              <w:rPr>
                                <w:sz w:val="21"/>
                                <w:szCs w:val="21"/>
                              </w:rPr>
                            </w:pPr>
                            <w:r w:rsidRPr="00B434C8">
                              <w:rPr>
                                <w:rFonts w:hint="eastAsia"/>
                                <w:sz w:val="21"/>
                                <w:szCs w:val="21"/>
                              </w:rPr>
                              <w:t>E-mail：</w:t>
                            </w:r>
                            <w:hyperlink r:id="rId6" w:history="1">
                              <w:r w:rsidRPr="00B434C8">
                                <w:rPr>
                                  <w:rStyle w:val="a9"/>
                                  <w:sz w:val="21"/>
                                  <w:szCs w:val="21"/>
                                </w:rPr>
                                <w:t>shimane-kensetsu@pref.shimane.lg.jp</w:t>
                              </w:r>
                            </w:hyperlink>
                          </w:p>
                          <w:p w:rsidR="00B434C8" w:rsidRPr="00B434C8" w:rsidRDefault="00B434C8">
                            <w:pPr>
                              <w:rPr>
                                <w:sz w:val="21"/>
                                <w:szCs w:val="21"/>
                              </w:rPr>
                            </w:pPr>
                            <w:r w:rsidRPr="00B434C8">
                              <w:rPr>
                                <w:rFonts w:hint="eastAsia"/>
                                <w:sz w:val="21"/>
                                <w:szCs w:val="21"/>
                              </w:rPr>
                              <w:t>ＦＡＸ：</w:t>
                            </w:r>
                            <w:r>
                              <w:rPr>
                                <w:rFonts w:hint="eastAsia"/>
                                <w:sz w:val="21"/>
                                <w:szCs w:val="21"/>
                              </w:rPr>
                              <w:t>0852-22-5782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55pt;margin-top:-37.95pt;width:276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5IawIAALIEAAAOAAAAZHJzL2Uyb0RvYy54bWysVM1u2zAMvg/YOwi6L85vswVxiixFhgFB&#10;WyAdelZkOTEmi5qkxM6ODVDsIfYKw857Hr/IKNlJ026nYReZFMlP5EfS48syl2QnjM1AxbTTalMi&#10;FIckU+uYfrqbv3lLiXVMJUyCEjHdC0svJ69fjQs9El3YgEyEIQii7KjQMd04p0dRZPlG5My2QAuF&#10;xhRMzhyqZh0lhhWInsuo225fRAWYRBvgwlq8vaqNdBLw01Rwd5OmVjgiY4q5uXCacK78GU3GbLQ2&#10;TG8y3qTB/iGLnGUKHz1BXTHHyNZkf0DlGTdgIXUtDnkEaZpxEWrAajrtF9UsN0yLUAuSY/WJJvv/&#10;YPn17taQLIlpjxLFcmxRdXisHn5UD7+qwzdSHb5Xh0P18BN10vN0FdqOMGqpMc6V76HEth/vLV56&#10;FsrU5P6L9RG0I/H7E9midITjZW/QHmAHKeFoGw47g+7Aw0RP0dpY90FATrwQU4PNDByz3cK62vXo&#10;4h+zILNknkkZFD9AYiYN2TFsvXQhRwR/5iUVKWJ6gakE4Gc2D32KX0nGPzfpnXkhnlSYs+ekrt1L&#10;rlyVDVErSPbIk4F68Kzm8wxxF8y6W2Zw0rB+3B53g0cqAZOBRqJkA+br3+69Pw4AWikpcHJjar9s&#10;mRGUyI8KR+Ndp9/3ox6U/mDYRcWcW1bnFrXNZ4AMdXBPNQ+i93fyKKYG8ntcsql/FU1McXw7pu4o&#10;zly9T7ikXEynwQmHWzO3UEvNPbTviOfzrrxnRjf9dDgJ13CccTZ60dba10cqmG4dpFnouSe4ZrXh&#10;HRcjTE2zxH7zzvXg9fSrmfwGAAD//wMAUEsDBBQABgAIAAAAIQCsBeVn3QAAAAgBAAAPAAAAZHJz&#10;L2Rvd25yZXYueG1sTI/BTsMwEETvSPyDtUjcWqcIt2kapwJUuHCiIM7b2LWtxusodtPw95gTPc7O&#10;aOZtvZ18x0Y9RBdIwmJeANPUBuXISPj6fJ2VwGJCUtgF0hJ+dIRtc3tTY6XChT70uE+G5RKKFUqw&#10;KfUV57G12mOch15T9o5h8JiyHAxXA15yue/4Q1EsuUdHecFir1+sbk/7s5ewezZr05Y42F2pnBun&#10;7+O7eZPy/m562gBLekr/YfjDz+jQZKZDOJOKrJMgFjkoYbYSa2DZF2KVLwcJj2IJvKn59QPNLwAA&#10;AP//AwBQSwECLQAUAAYACAAAACEAtoM4kv4AAADhAQAAEwAAAAAAAAAAAAAAAAAAAAAAW0NvbnRl&#10;bnRfVHlwZXNdLnhtbFBLAQItABQABgAIAAAAIQA4/SH/1gAAAJQBAAALAAAAAAAAAAAAAAAAAC8B&#10;AABfcmVscy8ucmVsc1BLAQItABQABgAIAAAAIQCQds5IawIAALIEAAAOAAAAAAAAAAAAAAAAAC4C&#10;AABkcnMvZTJvRG9jLnhtbFBLAQItABQABgAIAAAAIQCsBeVn3QAAAAgBAAAPAAAAAAAAAAAAAAAA&#10;AMUEAABkcnMvZG93bnJldi54bWxQSwUGAAAAAAQABADzAAAAzwUAAAAA&#10;" fillcolor="white [3201]" strokeweight=".5pt">
                <v:textbox>
                  <w:txbxContent>
                    <w:p w:rsidR="00B434C8" w:rsidRPr="00B434C8" w:rsidRDefault="00B434C8">
                      <w:pPr>
                        <w:rPr>
                          <w:sz w:val="21"/>
                          <w:szCs w:val="21"/>
                        </w:rPr>
                      </w:pPr>
                      <w:r w:rsidRPr="00B434C8">
                        <w:rPr>
                          <w:rFonts w:hint="eastAsia"/>
                          <w:sz w:val="21"/>
                          <w:szCs w:val="21"/>
                        </w:rPr>
                        <w:t>送付先</w:t>
                      </w:r>
                      <w:r w:rsidRPr="00B434C8">
                        <w:rPr>
                          <w:sz w:val="21"/>
                          <w:szCs w:val="21"/>
                        </w:rPr>
                        <w:t>：</w:t>
                      </w:r>
                      <w:r w:rsidRPr="00B434C8">
                        <w:rPr>
                          <w:rFonts w:hint="eastAsia"/>
                          <w:sz w:val="21"/>
                          <w:szCs w:val="21"/>
                        </w:rPr>
                        <w:t>建設産業対策室</w:t>
                      </w:r>
                      <w:r w:rsidRPr="00B434C8">
                        <w:rPr>
                          <w:sz w:val="21"/>
                          <w:szCs w:val="21"/>
                        </w:rPr>
                        <w:t xml:space="preserve">　深田</w:t>
                      </w:r>
                    </w:p>
                    <w:p w:rsidR="00B434C8" w:rsidRPr="00B434C8" w:rsidRDefault="00B434C8">
                      <w:pPr>
                        <w:rPr>
                          <w:sz w:val="21"/>
                          <w:szCs w:val="21"/>
                        </w:rPr>
                      </w:pPr>
                      <w:r w:rsidRPr="00B434C8">
                        <w:rPr>
                          <w:rFonts w:hint="eastAsia"/>
                          <w:sz w:val="21"/>
                          <w:szCs w:val="21"/>
                        </w:rPr>
                        <w:t>E-mail：</w:t>
                      </w:r>
                      <w:hyperlink r:id="rId7" w:history="1">
                        <w:r w:rsidRPr="00B434C8">
                          <w:rPr>
                            <w:rStyle w:val="a9"/>
                            <w:sz w:val="21"/>
                            <w:szCs w:val="21"/>
                          </w:rPr>
                          <w:t>shimane-kensetsu@pref.shimane.lg.jp</w:t>
                        </w:r>
                      </w:hyperlink>
                    </w:p>
                    <w:p w:rsidR="00B434C8" w:rsidRPr="00B434C8" w:rsidRDefault="00B434C8">
                      <w:pPr>
                        <w:rPr>
                          <w:rFonts w:hint="eastAsia"/>
                          <w:sz w:val="21"/>
                          <w:szCs w:val="21"/>
                        </w:rPr>
                      </w:pPr>
                      <w:r w:rsidRPr="00B434C8">
                        <w:rPr>
                          <w:rFonts w:hint="eastAsia"/>
                          <w:sz w:val="21"/>
                          <w:szCs w:val="21"/>
                        </w:rPr>
                        <w:t>ＦＡＸ：</w:t>
                      </w:r>
                      <w:r>
                        <w:rPr>
                          <w:rFonts w:hint="eastAsia"/>
                          <w:sz w:val="21"/>
                          <w:szCs w:val="21"/>
                        </w:rPr>
                        <w:t>0852-22-5782</w:t>
                      </w:r>
                    </w:p>
                  </w:txbxContent>
                </v:textbox>
              </v:shape>
            </w:pict>
          </mc:Fallback>
        </mc:AlternateContent>
      </w:r>
    </w:p>
    <w:p w:rsidR="003F6522" w:rsidRPr="0024509C" w:rsidRDefault="00356F45" w:rsidP="0024509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外国</w:t>
      </w:r>
      <w:r w:rsidR="002F1E6C">
        <w:rPr>
          <w:rFonts w:ascii="ＭＳ ゴシック" w:eastAsia="ＭＳ ゴシック" w:hAnsi="ＭＳ ゴシック" w:hint="eastAsia"/>
          <w:sz w:val="32"/>
          <w:szCs w:val="32"/>
        </w:rPr>
        <w:t>人材</w:t>
      </w:r>
      <w:r>
        <w:rPr>
          <w:rFonts w:ascii="ＭＳ ゴシック" w:eastAsia="ＭＳ ゴシック" w:hAnsi="ＭＳ ゴシック" w:hint="eastAsia"/>
          <w:sz w:val="32"/>
          <w:szCs w:val="32"/>
        </w:rPr>
        <w:t>の受</w:t>
      </w:r>
      <w:r w:rsidR="00B66D46" w:rsidRPr="0024509C">
        <w:rPr>
          <w:rFonts w:ascii="ＭＳ ゴシック" w:eastAsia="ＭＳ ゴシック" w:hAnsi="ＭＳ ゴシック" w:hint="eastAsia"/>
          <w:sz w:val="32"/>
          <w:szCs w:val="32"/>
        </w:rPr>
        <w:t>入れについて</w:t>
      </w:r>
      <w:r w:rsidR="004967DE">
        <w:rPr>
          <w:rFonts w:ascii="ＭＳ ゴシック" w:eastAsia="ＭＳ ゴシック" w:hAnsi="ＭＳ ゴシック" w:hint="eastAsia"/>
          <w:sz w:val="32"/>
          <w:szCs w:val="32"/>
        </w:rPr>
        <w:t>のアンケート</w:t>
      </w:r>
    </w:p>
    <w:p w:rsidR="00B66D46" w:rsidRDefault="0024509C" w:rsidP="0024509C">
      <w:pPr>
        <w:jc w:val="right"/>
      </w:pPr>
      <w:r>
        <w:t>島根県土木部土木総務課</w:t>
      </w:r>
    </w:p>
    <w:p w:rsidR="00B66D46" w:rsidRDefault="00D5337F">
      <w:r>
        <w:rPr>
          <w:rFonts w:hint="eastAsia"/>
        </w:rPr>
        <w:t xml:space="preserve">　平成３０年６月１５日に閣議決定された「経済運営と改革の基本方針２０１８」において、新たな外国人材の受入れの方針が示されました。</w:t>
      </w:r>
    </w:p>
    <w:p w:rsidR="00D5337F" w:rsidRDefault="00D5337F">
      <w:r>
        <w:rPr>
          <w:rFonts w:hint="eastAsia"/>
        </w:rPr>
        <w:t xml:space="preserve">　人材不足が深刻な建設や農業、介護など５業種を対象に平成３１年４月に新たな在留資格を設けるとのことです。</w:t>
      </w:r>
    </w:p>
    <w:p w:rsidR="00D5337F" w:rsidRDefault="00D5337F">
      <w:r>
        <w:rPr>
          <w:rFonts w:hint="eastAsia"/>
        </w:rPr>
        <w:t xml:space="preserve">　つきましては、</w:t>
      </w:r>
      <w:r w:rsidR="00451AFD">
        <w:rPr>
          <w:rFonts w:hint="eastAsia"/>
        </w:rPr>
        <w:t>国における</w:t>
      </w:r>
      <w:r w:rsidR="00356F45">
        <w:rPr>
          <w:rFonts w:hint="eastAsia"/>
        </w:rPr>
        <w:t>外国人材受</w:t>
      </w:r>
      <w:r w:rsidR="00451AFD">
        <w:rPr>
          <w:rFonts w:hint="eastAsia"/>
        </w:rPr>
        <w:t>入れの拡大方針に対し、</w:t>
      </w:r>
      <w:r>
        <w:rPr>
          <w:rFonts w:hint="eastAsia"/>
        </w:rPr>
        <w:t>島根県内での建設業への受入れの方向性について、業界のご意向を確認</w:t>
      </w:r>
      <w:r w:rsidR="00AD4193">
        <w:rPr>
          <w:rFonts w:hint="eastAsia"/>
        </w:rPr>
        <w:t>させていただくよう、下記の</w:t>
      </w:r>
      <w:r w:rsidR="00451AFD">
        <w:rPr>
          <w:rFonts w:hint="eastAsia"/>
        </w:rPr>
        <w:t>事項</w:t>
      </w:r>
      <w:r w:rsidR="00AD4193">
        <w:rPr>
          <w:rFonts w:hint="eastAsia"/>
        </w:rPr>
        <w:t>への回答をお願いいたします</w:t>
      </w:r>
      <w:r>
        <w:rPr>
          <w:rFonts w:hint="eastAsia"/>
        </w:rPr>
        <w:t>。</w:t>
      </w:r>
      <w:r w:rsidR="004A5827">
        <w:rPr>
          <w:rFonts w:hint="eastAsia"/>
        </w:rPr>
        <w:t>（該当番号の左側</w:t>
      </w:r>
      <w:r w:rsidR="007419FF">
        <w:rPr>
          <w:rFonts w:hint="eastAsia"/>
        </w:rPr>
        <w:t>の□</w:t>
      </w:r>
      <w:r w:rsidR="004A5827">
        <w:rPr>
          <w:rFonts w:hint="eastAsia"/>
        </w:rPr>
        <w:t>にチェック☑してください。）</w:t>
      </w:r>
    </w:p>
    <w:p w:rsidR="00B434C8" w:rsidRDefault="00B434C8">
      <w:r>
        <w:rPr>
          <w:rFonts w:hint="eastAsia"/>
        </w:rPr>
        <w:t xml:space="preserve">　＊上記送付先へ、メールまたはＦＡＸで</w:t>
      </w:r>
      <w:r w:rsidRPr="00B434C8">
        <w:rPr>
          <w:rFonts w:hint="eastAsia"/>
          <w:u w:val="single"/>
        </w:rPr>
        <w:t>８月２７日（月）まで</w:t>
      </w:r>
      <w:r>
        <w:rPr>
          <w:rFonts w:hint="eastAsia"/>
        </w:rPr>
        <w:t>にお願いいたします。</w:t>
      </w:r>
    </w:p>
    <w:p w:rsidR="00D768A9" w:rsidRDefault="00D768A9" w:rsidP="00023C99">
      <w:pPr>
        <w:jc w:val="right"/>
      </w:pPr>
      <w:r>
        <w:rPr>
          <w:rFonts w:hint="eastAsia"/>
        </w:rPr>
        <w:t>〈所在市町村：</w:t>
      </w:r>
      <w:r w:rsidR="009759C0">
        <w:rPr>
          <w:rFonts w:hint="eastAsia"/>
        </w:rPr>
        <w:t xml:space="preserve">　</w:t>
      </w:r>
      <w:r w:rsidR="00023C99">
        <w:rPr>
          <w:rFonts w:hint="eastAsia"/>
        </w:rPr>
        <w:t xml:space="preserve">　</w:t>
      </w:r>
      <w:r w:rsidR="009759C0">
        <w:rPr>
          <w:rFonts w:hint="eastAsia"/>
        </w:rPr>
        <w:t xml:space="preserve">　　</w:t>
      </w:r>
      <w:r w:rsidR="00023C99">
        <w:rPr>
          <w:rFonts w:hint="eastAsia"/>
        </w:rPr>
        <w:t xml:space="preserve">　</w:t>
      </w:r>
      <w:r w:rsidR="009759C0">
        <w:rPr>
          <w:rFonts w:hint="eastAsia"/>
        </w:rPr>
        <w:t xml:space="preserve">　　　　　　　</w:t>
      </w:r>
      <w:r>
        <w:rPr>
          <w:rFonts w:hint="eastAsia"/>
        </w:rPr>
        <w:t>〉</w:t>
      </w:r>
    </w:p>
    <w:p w:rsidR="00D768A9" w:rsidRPr="00451AFD" w:rsidRDefault="00D768A9" w:rsidP="00023C99">
      <w:pPr>
        <w:jc w:val="right"/>
      </w:pPr>
      <w:r>
        <w:rPr>
          <w:rFonts w:hint="eastAsia"/>
        </w:rPr>
        <w:t>〈</w:t>
      </w:r>
      <w:r w:rsidR="00023C99">
        <w:rPr>
          <w:rFonts w:hint="eastAsia"/>
        </w:rPr>
        <w:t>企　業</w:t>
      </w:r>
      <w:r w:rsidR="009759C0">
        <w:rPr>
          <w:rFonts w:hint="eastAsia"/>
        </w:rPr>
        <w:t xml:space="preserve">　名</w:t>
      </w:r>
      <w:r>
        <w:rPr>
          <w:rFonts w:hint="eastAsia"/>
        </w:rPr>
        <w:t xml:space="preserve">：　</w:t>
      </w:r>
      <w:r w:rsidR="00023C99">
        <w:rPr>
          <w:rFonts w:hint="eastAsia"/>
        </w:rPr>
        <w:t xml:space="preserve">　</w:t>
      </w:r>
      <w:r>
        <w:rPr>
          <w:rFonts w:hint="eastAsia"/>
        </w:rPr>
        <w:t xml:space="preserve">　　　</w:t>
      </w:r>
      <w:r w:rsidR="00023C99">
        <w:rPr>
          <w:rFonts w:hint="eastAsia"/>
        </w:rPr>
        <w:t xml:space="preserve">　</w:t>
      </w:r>
      <w:r>
        <w:rPr>
          <w:rFonts w:hint="eastAsia"/>
        </w:rPr>
        <w:t xml:space="preserve">　　　　　　〉</w:t>
      </w:r>
    </w:p>
    <w:p w:rsidR="00D5337F" w:rsidRDefault="00D5337F">
      <w:r>
        <w:rPr>
          <w:rFonts w:hint="eastAsia"/>
        </w:rPr>
        <w:t>【確認事項】</w:t>
      </w:r>
    </w:p>
    <w:p w:rsidR="00C12E7F" w:rsidRDefault="00C12E7F" w:rsidP="00C12E7F">
      <w:r>
        <w:rPr>
          <w:rFonts w:hint="eastAsia"/>
        </w:rPr>
        <w:t>１．外国人材の受入れのためにはどのような課題があると思われますか。</w:t>
      </w:r>
    </w:p>
    <w:p w:rsidR="00C12E7F" w:rsidRDefault="00C12E7F" w:rsidP="00C12E7F">
      <w:r>
        <w:rPr>
          <w:rFonts w:hint="eastAsia"/>
        </w:rPr>
        <w:t xml:space="preserve">　　（複数回答可）</w:t>
      </w:r>
    </w:p>
    <w:p w:rsidR="00C12E7F" w:rsidRDefault="00C12E7F" w:rsidP="00C12E7F">
      <w:r>
        <w:rPr>
          <w:rFonts w:hint="eastAsia"/>
        </w:rPr>
        <w:t xml:space="preserve">　□①在留要件　　□②日本語能力　□③文化の違い　□④相談・苦情対応</w:t>
      </w:r>
    </w:p>
    <w:p w:rsidR="00C12E7F" w:rsidRPr="00451AFD" w:rsidRDefault="00EC32E1" w:rsidP="00C12E7F">
      <w:r>
        <w:rPr>
          <w:rFonts w:hint="eastAsia"/>
        </w:rPr>
        <w:t xml:space="preserve">　□⑤</w:t>
      </w:r>
      <w:r w:rsidR="00C12E7F">
        <w:rPr>
          <w:rFonts w:hint="eastAsia"/>
        </w:rPr>
        <w:t>住居の確保　□</w:t>
      </w:r>
      <w:r>
        <w:rPr>
          <w:rFonts w:hint="eastAsia"/>
        </w:rPr>
        <w:t>⑥</w:t>
      </w:r>
      <w:r w:rsidR="00C12E7F">
        <w:rPr>
          <w:rFonts w:hint="eastAsia"/>
        </w:rPr>
        <w:t>小中学校等での受け入れ</w:t>
      </w:r>
    </w:p>
    <w:p w:rsidR="00C12E7F" w:rsidRDefault="00EC32E1" w:rsidP="00C12E7F">
      <w:r>
        <w:rPr>
          <w:rFonts w:hint="eastAsia"/>
        </w:rPr>
        <w:t xml:space="preserve">　□⑦</w:t>
      </w:r>
      <w:bookmarkStart w:id="0" w:name="_GoBack"/>
      <w:bookmarkEnd w:id="0"/>
      <w:r w:rsidR="00C12E7F">
        <w:rPr>
          <w:rFonts w:hint="eastAsia"/>
        </w:rPr>
        <w:t>その他（具体的内容：　　　　　　　　　　　　　　　　　　　　　　　　）</w:t>
      </w:r>
    </w:p>
    <w:p w:rsidR="00C12E7F" w:rsidRPr="004A5827" w:rsidRDefault="00C12E7F" w:rsidP="00C12E7F"/>
    <w:p w:rsidR="00D5337F" w:rsidRDefault="00C12E7F">
      <w:r>
        <w:rPr>
          <w:rFonts w:hint="eastAsia"/>
        </w:rPr>
        <w:t>２</w:t>
      </w:r>
      <w:r w:rsidR="00023C99">
        <w:rPr>
          <w:rFonts w:hint="eastAsia"/>
        </w:rPr>
        <w:t>．</w:t>
      </w:r>
      <w:r w:rsidR="00D5337F">
        <w:rPr>
          <w:rFonts w:hint="eastAsia"/>
        </w:rPr>
        <w:t>外国人材の受入れについて</w:t>
      </w:r>
      <w:r w:rsidR="00AD4193">
        <w:rPr>
          <w:rFonts w:hint="eastAsia"/>
        </w:rPr>
        <w:t>、</w:t>
      </w:r>
      <w:r w:rsidR="008E6B93">
        <w:rPr>
          <w:rFonts w:hint="eastAsia"/>
        </w:rPr>
        <w:t>どのような</w:t>
      </w:r>
      <w:r w:rsidR="00451AFD">
        <w:rPr>
          <w:rFonts w:hint="eastAsia"/>
        </w:rPr>
        <w:t>ご</w:t>
      </w:r>
      <w:r w:rsidR="008E6B93">
        <w:rPr>
          <w:rFonts w:hint="eastAsia"/>
        </w:rPr>
        <w:t>意向</w:t>
      </w:r>
      <w:r w:rsidR="00AD4193">
        <w:rPr>
          <w:rFonts w:hint="eastAsia"/>
        </w:rPr>
        <w:t>をお持ちですか</w:t>
      </w:r>
      <w:r w:rsidR="008E6B93">
        <w:rPr>
          <w:rFonts w:hint="eastAsia"/>
        </w:rPr>
        <w:t>。</w:t>
      </w:r>
    </w:p>
    <w:p w:rsidR="00D5337F" w:rsidRDefault="00023C99">
      <w:r>
        <w:rPr>
          <w:rFonts w:hint="eastAsia"/>
        </w:rPr>
        <w:t xml:space="preserve">　□①積極的に受入れたい　□②条件が整えば受入れたい　□</w:t>
      </w:r>
      <w:r w:rsidR="00D5337F">
        <w:rPr>
          <w:rFonts w:hint="eastAsia"/>
        </w:rPr>
        <w:t>③受入れの意向はない</w:t>
      </w:r>
    </w:p>
    <w:p w:rsidR="00C12E7F" w:rsidRDefault="00C12E7F"/>
    <w:p w:rsidR="00C12E7F" w:rsidRDefault="00C12E7F">
      <w:r>
        <w:rPr>
          <w:rFonts w:hint="eastAsia"/>
        </w:rPr>
        <w:t>３．（２で</w:t>
      </w:r>
      <w:r w:rsidR="005D3410">
        <w:rPr>
          <w:rFonts w:hint="eastAsia"/>
        </w:rPr>
        <w:t>「</w:t>
      </w:r>
      <w:r>
        <w:rPr>
          <w:rFonts w:hint="eastAsia"/>
        </w:rPr>
        <w:t>②</w:t>
      </w:r>
      <w:r w:rsidR="005D3410">
        <w:rPr>
          <w:rFonts w:hint="eastAsia"/>
        </w:rPr>
        <w:t>条件が整えば受入れたい」を選択された方のみ回答ください。）</w:t>
      </w:r>
    </w:p>
    <w:p w:rsidR="005D3410" w:rsidRDefault="005D3410">
      <w:r>
        <w:rPr>
          <w:rFonts w:hint="eastAsia"/>
        </w:rPr>
        <w:t xml:space="preserve">　　</w:t>
      </w:r>
      <w:r w:rsidR="00F24818">
        <w:rPr>
          <w:rFonts w:hint="eastAsia"/>
        </w:rPr>
        <w:t>外国人材を受入れるための条件にはどのようなことがありますか。</w:t>
      </w:r>
    </w:p>
    <w:p w:rsidR="00F24818" w:rsidRDefault="00F24818">
      <w:r>
        <w:rPr>
          <w:rFonts w:hint="eastAsia"/>
          <w:noProof/>
        </w:rPr>
        <mc:AlternateContent>
          <mc:Choice Requires="wps">
            <w:drawing>
              <wp:anchor distT="0" distB="0" distL="114300" distR="114300" simplePos="0" relativeHeight="251661312" behindDoc="0" locked="0" layoutInCell="1" allowOverlap="1" wp14:anchorId="5667B50C" wp14:editId="63996267">
                <wp:simplePos x="0" y="0"/>
                <wp:positionH relativeFrom="margin">
                  <wp:align>right</wp:align>
                </wp:positionH>
                <wp:positionV relativeFrom="paragraph">
                  <wp:posOffset>5715</wp:posOffset>
                </wp:positionV>
                <wp:extent cx="6096000" cy="628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096000" cy="628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C56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28.8pt;margin-top:.45pt;width:480pt;height:4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GWhgIAAOUEAAAOAAAAZHJzL2Uyb0RvYy54bWysVMtOGzEU3VfqP1jel5mkkELEBEUgqkoI&#10;IkHF2vF4Eqt+1XYySXesu+QTWqkfhvofPfYMkNKuqmbh3Ov7Pj53jk82WpG18EFaU9HBXkmJMNzW&#10;0iwq+vHm/M0hJSEyUzNljajoVgR6Mnn96rh1YzG0S6tq4QmSmDBuXUWXMbpxUQS+FJqFPeuEgbGx&#10;XrMI1S+K2rMW2bUqhmU5Klrra+ctFyHg9qwz0knO3zSCx6umCSISVVH0FvPp8zlPZzE5ZuOFZ24p&#10;ed8G+4cuNJMGRZ9SnbHIyMrLP1Jpyb0Ntol73OrCNo3kIs+AaQbli2mul8yJPAvACe4JpvD/0vLL&#10;9cwTWVd0SIlhGk/08/uPh7uvD3ffHu7uyTAh1LowhuO1m/leCxDTuJvG6/SPQcgmo7p9QlVsIuG4&#10;HJVHo7IE+By20fBwdJBhL56jnQ/xvbCaJKGic8/4JxFnTPqMKVtfhIjCiHj0TDWNPZdK5QdUhrTI&#10;/RaZCWegUaNYhKgdBgtmQQlTC/CTxy5jsErWKTrlCdtwqjxZM1AEzKpte4PWKVEsRBgwT/4lINDB&#10;b6GpnTMWll1wNnWM0jKC1krqih7uRiuTKopMzH6oBG4HZ5Lmtt7iQbztmBocP5cocoFeZsyDmpgQ&#10;6xavcDTKYmrbS5Qsrf/yt/vkD8bASkkLqgOSzyvmBUb8YMClo8H+ftqNrOwfvBtC8buW+a7FrPSp&#10;BVQDLLbjWUz+UT2Kjbf6Fls5TVVhYoajdgd+r5zGbgWx11xMp9kN++BYvDDXjqfkCacE783mlnnX&#10;MyPiYS7t41qw8QtmdL4dN6araBuZafOMK14wKdil/Jb93qdl3dWz1/PXafILAAD//wMAUEsDBBQA&#10;BgAIAAAAIQAkccnK2gAAAAQBAAAPAAAAZHJzL2Rvd25yZXYueG1sTI/BTsMwEETvSPyDtZW4VNSh&#10;h4qEOFVV1CsSgaL25sbbOCJeB9ttwt+znOA2o1nNvC3Xk+vFFUPsPCl4WGQgkBpvOmoVvL/t7h9B&#10;xKTJ6N4TKvjGCOvq9qbUhfEjveK1Tq3gEoqFVmBTGgopY2PR6bjwAxJnZx+cTmxDK03QI5e7Xi6z&#10;bCWd7ogXrB5wa7H5rC9OQb2bz5cf8Wu/fR6Px2CnA72cD0rdzabNE4iEU/o7hl98RoeKmU7+QiaK&#10;XgE/khTkIDjLVxnbE4s8B1mV8j989QMAAP//AwBQSwECLQAUAAYACAAAACEAtoM4kv4AAADhAQAA&#10;EwAAAAAAAAAAAAAAAAAAAAAAW0NvbnRlbnRfVHlwZXNdLnhtbFBLAQItABQABgAIAAAAIQA4/SH/&#10;1gAAAJQBAAALAAAAAAAAAAAAAAAAAC8BAABfcmVscy8ucmVsc1BLAQItABQABgAIAAAAIQCfcVGW&#10;hgIAAOUEAAAOAAAAAAAAAAAAAAAAAC4CAABkcnMvZTJvRG9jLnhtbFBLAQItABQABgAIAAAAIQAk&#10;ccnK2gAAAAQBAAAPAAAAAAAAAAAAAAAAAOAEAABkcnMvZG93bnJldi54bWxQSwUGAAAAAAQABADz&#10;AAAA5wUAAAAA&#10;" strokecolor="windowText" strokeweight=".5pt">
                <v:stroke joinstyle="miter"/>
                <w10:wrap anchorx="margin"/>
              </v:shape>
            </w:pict>
          </mc:Fallback>
        </mc:AlternateContent>
      </w:r>
    </w:p>
    <w:p w:rsidR="00D5337F" w:rsidRDefault="00D5337F"/>
    <w:p w:rsidR="00F24818" w:rsidRDefault="00F24818"/>
    <w:p w:rsidR="00F24818" w:rsidRPr="00023C99" w:rsidRDefault="00F24818"/>
    <w:p w:rsidR="008E0A2F" w:rsidRDefault="00C12E7F" w:rsidP="00AD4193">
      <w:r>
        <w:rPr>
          <w:rFonts w:hint="eastAsia"/>
        </w:rPr>
        <w:t>４</w:t>
      </w:r>
      <w:r w:rsidR="00AD4193">
        <w:rPr>
          <w:rFonts w:hint="eastAsia"/>
        </w:rPr>
        <w:t>．外国人材の受入れについて、行政に</w:t>
      </w:r>
      <w:r w:rsidR="008E0A2F">
        <w:rPr>
          <w:rFonts w:hint="eastAsia"/>
        </w:rPr>
        <w:t>求めたい</w:t>
      </w:r>
      <w:r w:rsidR="00AD4193">
        <w:rPr>
          <w:rFonts w:hint="eastAsia"/>
        </w:rPr>
        <w:t>支援がありますか。</w:t>
      </w:r>
      <w:r w:rsidR="008E0A2F">
        <w:rPr>
          <w:rFonts w:hint="eastAsia"/>
        </w:rPr>
        <w:t>（複数回答可）</w:t>
      </w:r>
    </w:p>
    <w:p w:rsidR="00AD4193" w:rsidRDefault="00AD4193" w:rsidP="00AD4193">
      <w:r>
        <w:t xml:space="preserve">　</w:t>
      </w:r>
      <w:r w:rsidR="004A5827">
        <w:rPr>
          <w:rFonts w:hint="eastAsia"/>
        </w:rPr>
        <w:t>□</w:t>
      </w:r>
      <w:r>
        <w:rPr>
          <w:rFonts w:hint="eastAsia"/>
        </w:rPr>
        <w:t xml:space="preserve">①相談窓口の設置　</w:t>
      </w:r>
      <w:r w:rsidR="004A5827">
        <w:rPr>
          <w:rFonts w:hint="eastAsia"/>
        </w:rPr>
        <w:t>□</w:t>
      </w:r>
      <w:r>
        <w:rPr>
          <w:rFonts w:hint="eastAsia"/>
        </w:rPr>
        <w:t>②</w:t>
      </w:r>
      <w:r w:rsidR="0024509C">
        <w:rPr>
          <w:rFonts w:hint="eastAsia"/>
        </w:rPr>
        <w:t xml:space="preserve">日本語習得のための研修　</w:t>
      </w:r>
      <w:r w:rsidR="004A5827">
        <w:rPr>
          <w:rFonts w:hint="eastAsia"/>
        </w:rPr>
        <w:t>□</w:t>
      </w:r>
      <w:r w:rsidR="0024509C">
        <w:rPr>
          <w:rFonts w:hint="eastAsia"/>
        </w:rPr>
        <w:t>③技術習得のための研修</w:t>
      </w:r>
    </w:p>
    <w:p w:rsidR="0024509C" w:rsidRDefault="0024509C" w:rsidP="00AD4193">
      <w:r>
        <w:t xml:space="preserve">　</w:t>
      </w:r>
      <w:r w:rsidR="004A5827">
        <w:rPr>
          <w:rFonts w:hint="eastAsia"/>
        </w:rPr>
        <w:t>□④業界による</w:t>
      </w:r>
      <w:r w:rsidR="00B96A82">
        <w:rPr>
          <w:rFonts w:hint="eastAsia"/>
        </w:rPr>
        <w:t>技術研修</w:t>
      </w:r>
      <w:r w:rsidR="004A5827">
        <w:rPr>
          <w:rFonts w:hint="eastAsia"/>
        </w:rPr>
        <w:t>費用の助成　□</w:t>
      </w:r>
      <w:r>
        <w:rPr>
          <w:rFonts w:hint="eastAsia"/>
        </w:rPr>
        <w:t>⑤</w:t>
      </w:r>
      <w:r w:rsidR="00451AFD">
        <w:rPr>
          <w:rFonts w:hint="eastAsia"/>
        </w:rPr>
        <w:t>住居等の生活支援</w:t>
      </w:r>
    </w:p>
    <w:p w:rsidR="00451AFD" w:rsidRPr="00451AFD" w:rsidRDefault="004A5827" w:rsidP="00AD4193">
      <w:r>
        <w:rPr>
          <w:rFonts w:hint="eastAsia"/>
        </w:rPr>
        <w:t xml:space="preserve">　□</w:t>
      </w:r>
      <w:r w:rsidR="00451AFD">
        <w:rPr>
          <w:rFonts w:hint="eastAsia"/>
        </w:rPr>
        <w:t>⑥その他（具体的内容：　　　　　　　　　　　　　　　　　　　　　　　　）</w:t>
      </w:r>
    </w:p>
    <w:p w:rsidR="00AD4193" w:rsidRPr="004A5827" w:rsidRDefault="00AD4193"/>
    <w:p w:rsidR="008E0A2F" w:rsidRDefault="00F24818">
      <w:r>
        <w:rPr>
          <w:rFonts w:hint="eastAsia"/>
        </w:rPr>
        <w:t>５</w:t>
      </w:r>
      <w:r w:rsidR="008E0A2F">
        <w:rPr>
          <w:rFonts w:hint="eastAsia"/>
        </w:rPr>
        <w:t>．その他ご意見があればご記入ください。</w:t>
      </w:r>
    </w:p>
    <w:p w:rsidR="008E0A2F" w:rsidRDefault="00F24818">
      <w:r>
        <w:rPr>
          <w:rFonts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7620</wp:posOffset>
                </wp:positionV>
                <wp:extent cx="608647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086475" cy="628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53751" id="大かっこ 1" o:spid="_x0000_s1026" type="#_x0000_t185" style="position:absolute;left:0;text-align:left;margin-left:428.05pt;margin-top:.6pt;width:479.25pt;height: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k1igIAAGAFAAAOAAAAZHJzL2Uyb0RvYy54bWysVM1uEzEQviPxDpbvdJMoSUvUTRWlKkKq&#10;2ooW9ex47cbC9hjbySbceubII4DEg1W8B2PvbhIVJATi4vXs/H/zjU/PNkaTtfBBgS1p/6hHibAc&#10;KmUfSvr+7uLVCSUhMlsxDVaUdCsCPZu+fHFau4kYwBJ0JTzBIDZMalfSZYxuUhSBL4Vh4QicsKiU&#10;4A2LKPqHovKsxuhGF4Neb1zU4CvngYsQ8O95o6TTHF9KweO1lEFEokuKtcV8+nwu0llMT9nkwTO3&#10;VLwtg/1DFYYpi0l3oc5ZZGTl1S+hjOIeAsh4xMEUIKXiIveA3fR7z7q5XTInci8ITnA7mML/C8uv&#10;1jeeqApnR4llBkf049v3p8fPT49fnx6/kH5CqHZhgoa37sa3UsBrancjvUlfbIRsMqrbHapiEwnH&#10;n+PeyXh4PKKEo248OBmPMuzF3tv5EN8IMCRdSrrwjH8Q8YYpnzFl68sQMTF6dJYpp7bpDKBVdaG0&#10;zkKijZhrT9YMBx43uXz0O7BCKXkWqammjXyLWy2aqO+ERECw8H7Onqm4j8k4FzZ2cbVF6+QmsYKd&#10;Y+/Pjq19chWZpn/jvPPImcHGnbNRFhrQnpW9h0I29h0CTd8JggVUW+SCh2ZJguMXCudxyQKOwuNW&#10;4P7gpsdrPKSGuqTQ3ihZgv/0u//JHsmKWkpq3LKSho8r5gUl+q1FGr/uD4dpLbMwHB0PUPCHmsWh&#10;xq7MHHCuSFWsLl+TfdTdVXow9/ggzFJWVDHLMXdJefSdMI/N9uOTwsVsls1wFR2Ll/bW8W7qiWh3&#10;m3vmXUvKiHS+gm4j2eQZKRvbNA8Ls1UEqTJj97i2eOMaZyK3T056Jw7lbLV/GKc/AQAA//8DAFBL&#10;AwQUAAYACAAAACEA1Diy8NoAAAAGAQAADwAAAGRycy9kb3ducmV2LnhtbEyPwU7DMBBE70j8g7VI&#10;3KidSEUlxKmgUk4FQQsf4MZbJyVeR7Gbhr9nOcFxdlYzb8r17Hsx4Ri7QBqyhQKB1ATbkdPw+VHf&#10;rUDEZMiaPhBq+MYI6+r6qjSFDRfa4bRPTnAIxcJoaFMaCilj06I3cREGJPaOYfQmsRydtKO5cLjv&#10;Za7UvfSmI25ozYCbFpuv/dlr2Lw6/+wwZtl2eK/zU/72Um8nrW9v5qdHEAnn9PcMv/iMDhUzHcKZ&#10;bBS9Bh6S+JqDYPNhuVqCOLBWKgdZlfI/fvUDAAD//wMAUEsBAi0AFAAGAAgAAAAhALaDOJL+AAAA&#10;4QEAABMAAAAAAAAAAAAAAAAAAAAAAFtDb250ZW50X1R5cGVzXS54bWxQSwECLQAUAAYACAAAACEA&#10;OP0h/9YAAACUAQAACwAAAAAAAAAAAAAAAAAvAQAAX3JlbHMvLnJlbHNQSwECLQAUAAYACAAAACEA&#10;YH2ZNYoCAABgBQAADgAAAAAAAAAAAAAAAAAuAgAAZHJzL2Uyb0RvYy54bWxQSwECLQAUAAYACAAA&#10;ACEA1Diy8NoAAAAGAQAADwAAAAAAAAAAAAAAAADkBAAAZHJzL2Rvd25yZXYueG1sUEsFBgAAAAAE&#10;AAQA8wAAAOsFAAAAAA==&#10;" strokecolor="black [3213]" strokeweight=".5pt">
                <v:stroke joinstyle="miter"/>
                <w10:wrap anchorx="margin"/>
              </v:shape>
            </w:pict>
          </mc:Fallback>
        </mc:AlternateContent>
      </w:r>
    </w:p>
    <w:p w:rsidR="00B434C8" w:rsidRDefault="00B434C8"/>
    <w:p w:rsidR="00B434C8" w:rsidRDefault="00B434C8"/>
    <w:p w:rsidR="00B434C8" w:rsidRDefault="00B434C8">
      <w:r>
        <w:rPr>
          <w:rFonts w:hint="eastAsia"/>
        </w:rPr>
        <w:t xml:space="preserve">　ご協力、ありがとうございました。</w:t>
      </w:r>
    </w:p>
    <w:sectPr w:rsidR="00B434C8" w:rsidSect="00B434C8">
      <w:pgSz w:w="11906" w:h="16838" w:code="9"/>
      <w:pgMar w:top="1134" w:right="1134" w:bottom="1134" w:left="1134" w:header="851" w:footer="992"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7DE" w:rsidRDefault="004967DE" w:rsidP="004967DE">
      <w:r>
        <w:separator/>
      </w:r>
    </w:p>
  </w:endnote>
  <w:endnote w:type="continuationSeparator" w:id="0">
    <w:p w:rsidR="004967DE" w:rsidRDefault="004967DE" w:rsidP="0049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7DE" w:rsidRDefault="004967DE" w:rsidP="004967DE">
      <w:r>
        <w:separator/>
      </w:r>
    </w:p>
  </w:footnote>
  <w:footnote w:type="continuationSeparator" w:id="0">
    <w:p w:rsidR="004967DE" w:rsidRDefault="004967DE" w:rsidP="00496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46"/>
    <w:rsid w:val="00023C99"/>
    <w:rsid w:val="0024509C"/>
    <w:rsid w:val="002F1E6C"/>
    <w:rsid w:val="0032583A"/>
    <w:rsid w:val="00356F45"/>
    <w:rsid w:val="003749F0"/>
    <w:rsid w:val="003F1B6A"/>
    <w:rsid w:val="003F6522"/>
    <w:rsid w:val="00451AFD"/>
    <w:rsid w:val="004967DE"/>
    <w:rsid w:val="004A5827"/>
    <w:rsid w:val="005D3410"/>
    <w:rsid w:val="006C11C6"/>
    <w:rsid w:val="007419FF"/>
    <w:rsid w:val="00823E72"/>
    <w:rsid w:val="008E0A2F"/>
    <w:rsid w:val="008E6B93"/>
    <w:rsid w:val="009759C0"/>
    <w:rsid w:val="00AD4193"/>
    <w:rsid w:val="00B42515"/>
    <w:rsid w:val="00B434C8"/>
    <w:rsid w:val="00B66D46"/>
    <w:rsid w:val="00B96A82"/>
    <w:rsid w:val="00C12E7F"/>
    <w:rsid w:val="00D5337F"/>
    <w:rsid w:val="00D768A9"/>
    <w:rsid w:val="00D90C0E"/>
    <w:rsid w:val="00EC32E1"/>
    <w:rsid w:val="00F2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A05AC1"/>
  <w15:chartTrackingRefBased/>
  <w15:docId w15:val="{9B712342-5724-454D-8027-5A2EE189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F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6F45"/>
    <w:rPr>
      <w:rFonts w:asciiTheme="majorHAnsi" w:eastAsiaTheme="majorEastAsia" w:hAnsiTheme="majorHAnsi" w:cstheme="majorBidi"/>
      <w:sz w:val="18"/>
      <w:szCs w:val="18"/>
    </w:rPr>
  </w:style>
  <w:style w:type="paragraph" w:styleId="a5">
    <w:name w:val="header"/>
    <w:basedOn w:val="a"/>
    <w:link w:val="a6"/>
    <w:uiPriority w:val="99"/>
    <w:unhideWhenUsed/>
    <w:rsid w:val="004967DE"/>
    <w:pPr>
      <w:tabs>
        <w:tab w:val="center" w:pos="4252"/>
        <w:tab w:val="right" w:pos="8504"/>
      </w:tabs>
      <w:snapToGrid w:val="0"/>
    </w:pPr>
  </w:style>
  <w:style w:type="character" w:customStyle="1" w:styleId="a6">
    <w:name w:val="ヘッダー (文字)"/>
    <w:basedOn w:val="a0"/>
    <w:link w:val="a5"/>
    <w:uiPriority w:val="99"/>
    <w:rsid w:val="004967DE"/>
  </w:style>
  <w:style w:type="paragraph" w:styleId="a7">
    <w:name w:val="footer"/>
    <w:basedOn w:val="a"/>
    <w:link w:val="a8"/>
    <w:uiPriority w:val="99"/>
    <w:unhideWhenUsed/>
    <w:rsid w:val="004967DE"/>
    <w:pPr>
      <w:tabs>
        <w:tab w:val="center" w:pos="4252"/>
        <w:tab w:val="right" w:pos="8504"/>
      </w:tabs>
      <w:snapToGrid w:val="0"/>
    </w:pPr>
  </w:style>
  <w:style w:type="character" w:customStyle="1" w:styleId="a8">
    <w:name w:val="フッター (文字)"/>
    <w:basedOn w:val="a0"/>
    <w:link w:val="a7"/>
    <w:uiPriority w:val="99"/>
    <w:rsid w:val="004967DE"/>
  </w:style>
  <w:style w:type="character" w:styleId="a9">
    <w:name w:val="Hyperlink"/>
    <w:basedOn w:val="a0"/>
    <w:uiPriority w:val="99"/>
    <w:unhideWhenUsed/>
    <w:rsid w:val="00B43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imane-kensetsu@pref.shimane.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mane-kensetsu@pref.shimane.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深田　明</dc:creator>
  <cp:keywords/>
  <dc:description/>
  <cp:lastModifiedBy>深田　明</cp:lastModifiedBy>
  <cp:revision>10</cp:revision>
  <cp:lastPrinted>2018-07-31T07:23:00Z</cp:lastPrinted>
  <dcterms:created xsi:type="dcterms:W3CDTF">2018-07-30T04:10:00Z</dcterms:created>
  <dcterms:modified xsi:type="dcterms:W3CDTF">2018-08-08T08:03:00Z</dcterms:modified>
</cp:coreProperties>
</file>